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4" w:rsidRPr="00636743" w:rsidRDefault="00F43304" w:rsidP="00F433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36743">
        <w:rPr>
          <w:rStyle w:val="a5"/>
          <w:color w:val="000000"/>
          <w:sz w:val="22"/>
          <w:szCs w:val="22"/>
        </w:rPr>
        <w:t>ФЕДЕРАЛЬНАЯ СЛУЖБА ПО НАДЗОРУ В СФЕРЕ ОБРАЗОВАНИЯ И НАУКИ</w:t>
      </w:r>
    </w:p>
    <w:p w:rsidR="00F43304" w:rsidRPr="00636743" w:rsidRDefault="00F43304" w:rsidP="00F433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bssPhr2"/>
      <w:bookmarkStart w:id="1" w:name="dfaszsws4g"/>
      <w:bookmarkEnd w:id="0"/>
      <w:bookmarkEnd w:id="1"/>
      <w:r w:rsidRPr="00636743">
        <w:rPr>
          <w:rStyle w:val="a5"/>
          <w:color w:val="000000"/>
          <w:sz w:val="22"/>
          <w:szCs w:val="22"/>
        </w:rPr>
        <w:t>ПРИКАЗ</w:t>
      </w:r>
    </w:p>
    <w:p w:rsidR="00F43304" w:rsidRPr="00636743" w:rsidRDefault="00F43304" w:rsidP="00F433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2" w:name="bssPhr3"/>
      <w:bookmarkStart w:id="3" w:name="dfasogpn3t"/>
      <w:bookmarkEnd w:id="2"/>
      <w:bookmarkEnd w:id="3"/>
      <w:r w:rsidRPr="00636743">
        <w:rPr>
          <w:rStyle w:val="a5"/>
          <w:color w:val="000000"/>
          <w:sz w:val="22"/>
          <w:szCs w:val="22"/>
        </w:rPr>
        <w:t>от 23 декабря 2022 года № 1282</w:t>
      </w:r>
    </w:p>
    <w:p w:rsidR="00F43304" w:rsidRPr="00636743" w:rsidRDefault="00F43304" w:rsidP="00F433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4" w:name="bssPhr4"/>
      <w:bookmarkStart w:id="5" w:name="dfasyz112i"/>
      <w:bookmarkEnd w:id="4"/>
      <w:bookmarkEnd w:id="5"/>
      <w:r w:rsidRPr="00636743">
        <w:rPr>
          <w:rStyle w:val="a5"/>
          <w:color w:val="000000"/>
          <w:sz w:val="22"/>
          <w:szCs w:val="22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</w:p>
    <w:p w:rsidR="00F43304" w:rsidRPr="00F43304" w:rsidRDefault="00F43304" w:rsidP="006367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6" w:name="bssPhr5"/>
      <w:bookmarkStart w:id="7" w:name="dfas5v9hgx"/>
      <w:bookmarkEnd w:id="6"/>
      <w:bookmarkEnd w:id="7"/>
      <w:r w:rsidRPr="00636743">
        <w:rPr>
          <w:color w:val="000000"/>
          <w:sz w:val="22"/>
          <w:szCs w:val="22"/>
        </w:rPr>
        <w:t>В соответствии со </w:t>
      </w:r>
      <w:hyperlink r:id="rId4" w:anchor="ZAP29N23KL" w:tooltip="Статья 97. Информационная открытость системы образования. Мониторинг в системе образования" w:history="1">
        <w:r w:rsidRPr="00636743">
          <w:rPr>
            <w:rStyle w:val="a4"/>
            <w:color w:val="008200"/>
            <w:sz w:val="22"/>
            <w:szCs w:val="22"/>
            <w:bdr w:val="none" w:sz="0" w:space="0" w:color="auto" w:frame="1"/>
          </w:rPr>
          <w:t>статьей 97</w:t>
        </w:r>
      </w:hyperlink>
      <w:r w:rsidRPr="00636743">
        <w:rPr>
          <w:color w:val="000000"/>
          <w:sz w:val="22"/>
          <w:szCs w:val="22"/>
        </w:rPr>
        <w:t xml:space="preserve"> Федерального закона от 29.12.2012 № 273-ФЗ «Об образовании в 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</w:t>
      </w:r>
      <w:proofErr w:type="spellStart"/>
      <w:proofErr w:type="gramStart"/>
      <w:r w:rsidRPr="00636743">
        <w:rPr>
          <w:color w:val="000000"/>
          <w:sz w:val="22"/>
          <w:szCs w:val="22"/>
        </w:rPr>
        <w:t>обуч</w:t>
      </w:r>
      <w:proofErr w:type="spellEnd"/>
      <w:r w:rsidR="00636743" w:rsidRPr="00636743">
        <w:rPr>
          <w:color w:val="000000"/>
          <w:sz w:val="22"/>
          <w:szCs w:val="22"/>
        </w:rPr>
        <w:t xml:space="preserve"> </w:t>
      </w:r>
      <w:proofErr w:type="spellStart"/>
      <w:r w:rsidRPr="00636743">
        <w:rPr>
          <w:color w:val="000000"/>
          <w:sz w:val="22"/>
          <w:szCs w:val="22"/>
        </w:rPr>
        <w:t>ающихся</w:t>
      </w:r>
      <w:proofErr w:type="spellEnd"/>
      <w:proofErr w:type="gramEnd"/>
      <w:r w:rsidRPr="00636743">
        <w:rPr>
          <w:color w:val="000000"/>
          <w:sz w:val="22"/>
          <w:szCs w:val="22"/>
        </w:rPr>
        <w:t xml:space="preserve"> в </w:t>
      </w:r>
      <w:proofErr w:type="gramStart"/>
      <w:r w:rsidRPr="00636743">
        <w:rPr>
          <w:color w:val="000000"/>
          <w:sz w:val="22"/>
          <w:szCs w:val="22"/>
        </w:rPr>
        <w:t>указанных исследованиях и мероприятиях» (зарегистрирован Минюстом Росс</w:t>
      </w:r>
      <w:r w:rsidR="00636743" w:rsidRPr="00636743">
        <w:rPr>
          <w:color w:val="000000"/>
          <w:sz w:val="22"/>
          <w:szCs w:val="22"/>
        </w:rPr>
        <w:t xml:space="preserve"> Российской Федерации», Правилами осуществления мониторинга системы образования, утвержденными </w:t>
      </w:r>
      <w:hyperlink r:id="rId5" w:history="1">
        <w:r w:rsidR="00636743" w:rsidRPr="00636743">
          <w:rPr>
            <w:rStyle w:val="a4"/>
            <w:color w:val="008200"/>
            <w:sz w:val="22"/>
            <w:szCs w:val="22"/>
            <w:bdr w:val="none" w:sz="0" w:space="0" w:color="auto" w:frame="1"/>
          </w:rPr>
          <w:t>постановлением Правительства Российской Федерации от 05.08.2013 № 662</w:t>
        </w:r>
      </w:hyperlink>
      <w:r w:rsidR="00636743" w:rsidRPr="00636743">
        <w:rPr>
          <w:color w:val="000000"/>
          <w:sz w:val="22"/>
          <w:szCs w:val="22"/>
        </w:rPr>
        <w:t>, </w:t>
      </w:r>
      <w:hyperlink r:id="rId6" w:history="1">
        <w:r w:rsidR="00636743" w:rsidRPr="00636743">
          <w:rPr>
            <w:rStyle w:val="a4"/>
            <w:color w:val="008200"/>
            <w:sz w:val="22"/>
            <w:szCs w:val="22"/>
          </w:rPr>
          <w:t>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</w:t>
        </w:r>
      </w:hyperlink>
      <w:r w:rsidRPr="00636743">
        <w:rPr>
          <w:color w:val="000000"/>
          <w:sz w:val="22"/>
          <w:szCs w:val="22"/>
        </w:rPr>
        <w:t>ии 26.12.2019, регистрационный № 56993), а также в целях реализации мероприятия «Обеспечены</w:t>
      </w:r>
      <w:proofErr w:type="gramEnd"/>
      <w:r w:rsidRPr="00636743">
        <w:rPr>
          <w:color w:val="000000"/>
          <w:sz w:val="22"/>
          <w:szCs w:val="22"/>
        </w:rPr>
        <w:t xml:space="preserve"> </w:t>
      </w:r>
      <w:proofErr w:type="gramStart"/>
      <w:r w:rsidRPr="00636743">
        <w:rPr>
          <w:color w:val="000000"/>
          <w:sz w:val="22"/>
          <w:szCs w:val="22"/>
        </w:rPr>
        <w:t xml:space="preserve">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организаций, которые характеризуются применением и развитием  </w:t>
      </w:r>
      <w:r w:rsidRPr="00F43304">
        <w:rPr>
          <w:color w:val="000000"/>
          <w:sz w:val="22"/>
          <w:szCs w:val="22"/>
        </w:rPr>
        <w:t>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Федерации» комплекса процессных мероприятий «Качество образования», утвержденного руководителем Федеральной службы по надзору в сфере образования и науки А. А. Музаевым 29.12.2021</w:t>
      </w:r>
      <w:proofErr w:type="gramEnd"/>
      <w:r w:rsidRPr="00F43304">
        <w:rPr>
          <w:color w:val="000000"/>
          <w:sz w:val="22"/>
          <w:szCs w:val="22"/>
        </w:rPr>
        <w:t>, приказываю:</w:t>
      </w:r>
    </w:p>
    <w:p w:rsidR="00F43304" w:rsidRPr="00F43304" w:rsidRDefault="00F43304" w:rsidP="006367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bookmarkStart w:id="8" w:name="bssPhr6"/>
      <w:bookmarkStart w:id="9" w:name="dfas7dm465"/>
      <w:bookmarkEnd w:id="8"/>
      <w:bookmarkEnd w:id="9"/>
      <w:r w:rsidRPr="00F43304">
        <w:rPr>
          <w:rFonts w:ascii="Times New Roman" w:eastAsia="Times New Roman" w:hAnsi="Times New Roman" w:cs="Times New Roman"/>
          <w:color w:val="000000"/>
        </w:rPr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согласно приложению к настоящему приказу.</w:t>
      </w:r>
    </w:p>
    <w:p w:rsidR="00F43304" w:rsidRPr="00F43304" w:rsidRDefault="00F43304" w:rsidP="006367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bookmarkStart w:id="10" w:name="bssPhr7"/>
      <w:bookmarkStart w:id="11" w:name="dfas3yqdnq"/>
      <w:bookmarkEnd w:id="10"/>
      <w:bookmarkEnd w:id="11"/>
      <w:r w:rsidRPr="00F43304">
        <w:rPr>
          <w:rFonts w:ascii="Times New Roman" w:eastAsia="Times New Roman" w:hAnsi="Times New Roman" w:cs="Times New Roman"/>
          <w:color w:val="000000"/>
        </w:rPr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(Елисеевой Е.Н.) обеспечить проведение мониторинга качества подготовки обучающихся общеобразовательных организаций в форме всероссийских проверочных работ в 2023 году в соответствии с утвержденным графиком, указанным в </w:t>
      </w:r>
      <w:hyperlink r:id="rId7" w:anchor="dfas7dm465" w:history="1">
        <w:r w:rsidRPr="00636743">
          <w:rPr>
            <w:rFonts w:ascii="Times New Roman" w:eastAsia="Times New Roman" w:hAnsi="Times New Roman" w:cs="Times New Roman"/>
            <w:color w:val="008200"/>
            <w:u w:val="single"/>
          </w:rPr>
          <w:t>пункте 1</w:t>
        </w:r>
      </w:hyperlink>
      <w:r w:rsidRPr="00F43304">
        <w:rPr>
          <w:rFonts w:ascii="Times New Roman" w:eastAsia="Times New Roman" w:hAnsi="Times New Roman" w:cs="Times New Roman"/>
          <w:color w:val="000000"/>
        </w:rPr>
        <w:t> настоящего приказа.</w:t>
      </w:r>
    </w:p>
    <w:p w:rsidR="00F43304" w:rsidRPr="00F43304" w:rsidRDefault="00F43304" w:rsidP="006367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bookmarkStart w:id="12" w:name="bssPhr8"/>
      <w:bookmarkStart w:id="13" w:name="dfasluf04g"/>
      <w:bookmarkEnd w:id="12"/>
      <w:bookmarkEnd w:id="13"/>
      <w:r w:rsidRPr="00F43304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gramStart"/>
      <w:r w:rsidRPr="00F43304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F43304">
        <w:rPr>
          <w:rFonts w:ascii="Times New Roman" w:eastAsia="Times New Roman" w:hAnsi="Times New Roman" w:cs="Times New Roman"/>
          <w:color w:val="000000"/>
        </w:rPr>
        <w:t xml:space="preserve"> исполнением настоящего приказа возложить на заместителя руководителя Семченко Е.Е.</w:t>
      </w:r>
    </w:p>
    <w:p w:rsidR="00F43304" w:rsidRPr="00F43304" w:rsidRDefault="00F43304" w:rsidP="00F4330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</w:rPr>
      </w:pPr>
      <w:bookmarkStart w:id="14" w:name="bssPhr9"/>
      <w:bookmarkStart w:id="15" w:name="dfaslpedfe"/>
      <w:bookmarkEnd w:id="14"/>
      <w:bookmarkEnd w:id="15"/>
      <w:r w:rsidRPr="00F43304">
        <w:rPr>
          <w:rFonts w:ascii="Times New Roman" w:eastAsia="Times New Roman" w:hAnsi="Times New Roman" w:cs="Times New Roman"/>
          <w:color w:val="000000"/>
        </w:rPr>
        <w:t>Руководитель</w:t>
      </w:r>
      <w:r w:rsidRPr="00F43304">
        <w:rPr>
          <w:rFonts w:ascii="Times New Roman" w:eastAsia="Times New Roman" w:hAnsi="Times New Roman" w:cs="Times New Roman"/>
          <w:color w:val="000000"/>
        </w:rPr>
        <w:br/>
        <w:t>А.А. Музаев</w:t>
      </w:r>
    </w:p>
    <w:p w:rsidR="00F43304" w:rsidRPr="00F43304" w:rsidRDefault="00F43304" w:rsidP="00F4330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</w:rPr>
      </w:pPr>
      <w:bookmarkStart w:id="16" w:name="bssPhr10"/>
      <w:bookmarkStart w:id="17" w:name="dfasmavcw7"/>
      <w:bookmarkEnd w:id="16"/>
      <w:bookmarkEnd w:id="17"/>
      <w:r w:rsidRPr="00F43304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F43304" w:rsidRPr="00F43304" w:rsidRDefault="00F43304" w:rsidP="00F4330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</w:rPr>
      </w:pPr>
      <w:bookmarkStart w:id="18" w:name="bssPhr11"/>
      <w:bookmarkStart w:id="19" w:name="dfasvdsp59"/>
      <w:bookmarkEnd w:id="18"/>
      <w:bookmarkEnd w:id="19"/>
      <w:r w:rsidRPr="00F43304">
        <w:rPr>
          <w:rFonts w:ascii="Times New Roman" w:eastAsia="Times New Roman" w:hAnsi="Times New Roman" w:cs="Times New Roman"/>
          <w:color w:val="000000"/>
        </w:rPr>
        <w:t>УТВЕРЖДЕН</w:t>
      </w:r>
      <w:r w:rsidRPr="00636743">
        <w:rPr>
          <w:rFonts w:ascii="Times New Roman" w:eastAsia="Times New Roman" w:hAnsi="Times New Roman" w:cs="Times New Roman"/>
          <w:color w:val="000000"/>
        </w:rPr>
        <w:t>О</w:t>
      </w:r>
      <w:r w:rsidRPr="00F43304">
        <w:rPr>
          <w:rFonts w:ascii="Times New Roman" w:eastAsia="Times New Roman" w:hAnsi="Times New Roman" w:cs="Times New Roman"/>
          <w:color w:val="000000"/>
        </w:rPr>
        <w:br/>
        <w:t>приказом Федеральной службы</w:t>
      </w:r>
      <w:r w:rsidRPr="00F43304">
        <w:rPr>
          <w:rFonts w:ascii="Times New Roman" w:eastAsia="Times New Roman" w:hAnsi="Times New Roman" w:cs="Times New Roman"/>
          <w:color w:val="000000"/>
        </w:rPr>
        <w:br/>
        <w:t>по надзору в сфере образования и науки</w:t>
      </w:r>
      <w:r w:rsidRPr="00F43304">
        <w:rPr>
          <w:rFonts w:ascii="Times New Roman" w:eastAsia="Times New Roman" w:hAnsi="Times New Roman" w:cs="Times New Roman"/>
          <w:color w:val="000000"/>
        </w:rPr>
        <w:br/>
        <w:t>от 23 декабря 2022 года № 1282</w:t>
      </w:r>
    </w:p>
    <w:p w:rsidR="00F43304" w:rsidRPr="00F43304" w:rsidRDefault="00F43304" w:rsidP="006367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bookmarkStart w:id="20" w:name="tit1"/>
      <w:bookmarkStart w:id="21" w:name="bssPhr12"/>
      <w:bookmarkStart w:id="22" w:name="dfaszc6vow"/>
      <w:bookmarkEnd w:id="20"/>
      <w:bookmarkEnd w:id="21"/>
      <w:bookmarkEnd w:id="22"/>
      <w:r w:rsidRPr="00636743">
        <w:rPr>
          <w:rFonts w:ascii="Times New Roman" w:eastAsia="Times New Roman" w:hAnsi="Times New Roman" w:cs="Times New Roman"/>
          <w:color w:val="000000"/>
        </w:rPr>
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</w:p>
    <w:tbl>
      <w:tblPr>
        <w:tblW w:w="5018" w:type="pct"/>
        <w:tblCellMar>
          <w:left w:w="8" w:type="dxa"/>
          <w:right w:w="8" w:type="dxa"/>
        </w:tblCellMar>
        <w:tblLook w:val="04A0"/>
      </w:tblPr>
      <w:tblGrid>
        <w:gridCol w:w="1767"/>
        <w:gridCol w:w="953"/>
        <w:gridCol w:w="2550"/>
        <w:gridCol w:w="5023"/>
      </w:tblGrid>
      <w:tr w:rsidR="00F43304" w:rsidRPr="00F43304" w:rsidTr="00F43304"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3" w:name="dfas3dizfs"/>
            <w:bookmarkStart w:id="24" w:name="bssPhr13"/>
            <w:bookmarkEnd w:id="23"/>
            <w:bookmarkEnd w:id="24"/>
            <w:r w:rsidRPr="00F43304">
              <w:rPr>
                <w:rFonts w:ascii="Times New Roman" w:eastAsia="Times New Roman" w:hAnsi="Times New Roman" w:cs="Times New Roman"/>
              </w:rPr>
              <w:t>С 15 марта по 20 мая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5" w:name="dfaso2pmcf"/>
            <w:bookmarkStart w:id="26" w:name="bssPhr14"/>
            <w:bookmarkEnd w:id="25"/>
            <w:bookmarkEnd w:id="26"/>
            <w:r w:rsidRPr="00F433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7" w:name="dfasicx5fz"/>
            <w:bookmarkStart w:id="28" w:name="bssPhr15"/>
            <w:bookmarkEnd w:id="27"/>
            <w:bookmarkEnd w:id="28"/>
            <w:r w:rsidRPr="00F4330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9" w:name="dfasboo2db"/>
            <w:bookmarkStart w:id="30" w:name="bssPhr16"/>
            <w:bookmarkEnd w:id="29"/>
            <w:bookmarkEnd w:id="30"/>
            <w:r w:rsidRPr="00F43304">
              <w:rPr>
                <w:rFonts w:ascii="Times New Roman" w:eastAsia="Times New Roman" w:hAnsi="Times New Roman" w:cs="Times New Roman"/>
              </w:rP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1" w:name="dfasrilopc"/>
            <w:bookmarkStart w:id="32" w:name="bssPhr17"/>
            <w:bookmarkEnd w:id="31"/>
            <w:bookmarkEnd w:id="32"/>
            <w:r w:rsidRPr="00F433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3" w:name="dfasbcngn0"/>
            <w:bookmarkStart w:id="34" w:name="bssPhr18"/>
            <w:bookmarkEnd w:id="33"/>
            <w:bookmarkEnd w:id="34"/>
            <w:r w:rsidRPr="00F43304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5" w:name="dfas5zq5xk"/>
            <w:bookmarkStart w:id="36" w:name="bssPhr19"/>
            <w:bookmarkEnd w:id="35"/>
            <w:bookmarkEnd w:id="36"/>
            <w:r w:rsidRPr="00F433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7" w:name="dfas5d94f5"/>
            <w:bookmarkStart w:id="38" w:name="bssPhr20"/>
            <w:bookmarkEnd w:id="37"/>
            <w:bookmarkEnd w:id="38"/>
            <w:r w:rsidRPr="00F4330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9" w:name="dfasr2g5c8"/>
            <w:bookmarkStart w:id="40" w:name="bssPhr21"/>
            <w:bookmarkEnd w:id="39"/>
            <w:bookmarkEnd w:id="40"/>
            <w:r w:rsidRPr="00F433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1" w:name="dfaskb46vb"/>
            <w:bookmarkStart w:id="42" w:name="bssPhr22"/>
            <w:bookmarkEnd w:id="41"/>
            <w:bookmarkEnd w:id="42"/>
            <w:r w:rsidRPr="00F4330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3" w:name="dfasrotw2e"/>
            <w:bookmarkStart w:id="44" w:name="bssPhr23"/>
            <w:bookmarkEnd w:id="43"/>
            <w:bookmarkEnd w:id="44"/>
            <w:r w:rsidRPr="00F4330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5" w:name="dfas3gq87e"/>
            <w:bookmarkStart w:id="46" w:name="bssPhr24"/>
            <w:bookmarkEnd w:id="45"/>
            <w:bookmarkEnd w:id="46"/>
            <w:r w:rsidRPr="00F433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7" w:name="dfas19rcd7"/>
            <w:bookmarkStart w:id="48" w:name="bssPhr25"/>
            <w:bookmarkEnd w:id="47"/>
            <w:bookmarkEnd w:id="48"/>
            <w:r w:rsidRPr="00F4330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9" w:name="dfas8p6c5e"/>
            <w:bookmarkStart w:id="50" w:name="bssPhr26"/>
            <w:bookmarkEnd w:id="49"/>
            <w:bookmarkEnd w:id="50"/>
            <w:r w:rsidRPr="00F433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1" w:name="dfasqebqo5"/>
            <w:bookmarkStart w:id="52" w:name="bssPhr27"/>
            <w:bookmarkEnd w:id="51"/>
            <w:bookmarkEnd w:id="52"/>
            <w:r w:rsidRPr="00F43304">
              <w:rPr>
                <w:rFonts w:ascii="Times New Roman" w:eastAsia="Times New Roman" w:hAnsi="Times New Roman" w:cs="Times New Roman"/>
              </w:rPr>
              <w:t>4,5,6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3" w:name="dfaswzyahf"/>
            <w:bookmarkStart w:id="54" w:name="bssPhr28"/>
            <w:bookmarkEnd w:id="53"/>
            <w:bookmarkEnd w:id="54"/>
            <w:r w:rsidRPr="00F43304">
              <w:rPr>
                <w:rFonts w:ascii="Times New Roman" w:eastAsia="Times New Roman" w:hAnsi="Times New Roman" w:cs="Times New Roman"/>
              </w:rPr>
              <w:t>Русский язык, Математика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5" w:name="dfas2kg94h"/>
            <w:bookmarkStart w:id="56" w:name="bssPhr29"/>
            <w:bookmarkEnd w:id="55"/>
            <w:bookmarkEnd w:id="56"/>
            <w:r w:rsidRPr="00F43304">
              <w:rPr>
                <w:rFonts w:ascii="Times New Roman" w:eastAsia="Times New Roman" w:hAnsi="Times New Roman" w:cs="Times New Roman"/>
              </w:rPr>
              <w:t>В штатном режиме. Выборочное проведение ВПР с контролем объективности результатов.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7" w:name="dfasmozht4"/>
            <w:bookmarkStart w:id="58" w:name="bssPhr30"/>
            <w:bookmarkEnd w:id="57"/>
            <w:bookmarkEnd w:id="58"/>
            <w:r w:rsidRPr="00F433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9" w:name="dfasfa7wze"/>
            <w:bookmarkStart w:id="60" w:name="bssPhr31"/>
            <w:bookmarkEnd w:id="59"/>
            <w:bookmarkEnd w:id="60"/>
            <w:r w:rsidRPr="00F4330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1" w:name="dfasv1oy20"/>
            <w:bookmarkStart w:id="62" w:name="bssPhr32"/>
            <w:bookmarkEnd w:id="61"/>
            <w:bookmarkEnd w:id="62"/>
            <w:r w:rsidRPr="00F43304">
              <w:rPr>
                <w:rFonts w:ascii="Times New Roman" w:eastAsia="Times New Roman" w:hAnsi="Times New Roman" w:cs="Times New Roman"/>
              </w:rP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3" w:name="dfaslxe1le"/>
            <w:bookmarkStart w:id="64" w:name="bssPhr33"/>
            <w:bookmarkEnd w:id="63"/>
            <w:bookmarkEnd w:id="64"/>
            <w:r w:rsidRPr="00F433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5" w:name="dfash8c9rp"/>
            <w:bookmarkStart w:id="66" w:name="bssPhr34"/>
            <w:bookmarkEnd w:id="65"/>
            <w:bookmarkEnd w:id="66"/>
            <w:r w:rsidRPr="00F433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7" w:name="dfash4m4mh"/>
            <w:bookmarkStart w:id="68" w:name="bssPhr35"/>
            <w:bookmarkEnd w:id="67"/>
            <w:bookmarkEnd w:id="68"/>
            <w:r w:rsidRPr="00F4330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9" w:name="dfast2vou4"/>
            <w:bookmarkStart w:id="70" w:name="bssPhr36"/>
            <w:bookmarkEnd w:id="69"/>
            <w:bookmarkEnd w:id="70"/>
            <w:r w:rsidRPr="00F4330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1" w:name="dfash41qya"/>
            <w:bookmarkStart w:id="72" w:name="bssPhr37"/>
            <w:bookmarkEnd w:id="71"/>
            <w:bookmarkEnd w:id="72"/>
            <w:r w:rsidRPr="00F43304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3" w:name="dfas6uezm6"/>
            <w:bookmarkStart w:id="74" w:name="bssPhr38"/>
            <w:bookmarkEnd w:id="73"/>
            <w:bookmarkEnd w:id="74"/>
            <w:r w:rsidRPr="00F43304">
              <w:rPr>
                <w:rFonts w:ascii="Times New Roman" w:eastAsia="Times New Roman" w:hAnsi="Times New Roman" w:cs="Times New Roman"/>
              </w:rPr>
              <w:t>Математика, Физика (с углубленным изучением предмета)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5" w:name="dfaslww892"/>
            <w:bookmarkStart w:id="76" w:name="bssPhr39"/>
            <w:bookmarkEnd w:id="75"/>
            <w:bookmarkEnd w:id="76"/>
            <w:r w:rsidRPr="00F43304">
              <w:rPr>
                <w:rFonts w:ascii="Times New Roman" w:eastAsia="Times New Roman" w:hAnsi="Times New Roman" w:cs="Times New Roman"/>
              </w:rPr>
              <w:t>В штатном режиме. ВПР проводятся в классах с углубленным изучением предмета данной параллели.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7" w:name="dfasylx3q5"/>
            <w:bookmarkStart w:id="78" w:name="bssPhr40"/>
            <w:bookmarkEnd w:id="77"/>
            <w:bookmarkEnd w:id="78"/>
            <w:r w:rsidRPr="00F433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9" w:name="dfasm0f40r"/>
            <w:bookmarkStart w:id="80" w:name="bssPhr41"/>
            <w:bookmarkEnd w:id="79"/>
            <w:bookmarkEnd w:id="80"/>
            <w:r w:rsidRPr="00F43304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1" w:name="dfasx5zgxg"/>
            <w:bookmarkStart w:id="82" w:name="bssPhr42"/>
            <w:bookmarkEnd w:id="81"/>
            <w:bookmarkEnd w:id="82"/>
            <w:r w:rsidRPr="00F43304">
              <w:rPr>
                <w:rFonts w:ascii="Times New Roman" w:eastAsia="Times New Roman" w:hAnsi="Times New Roman" w:cs="Times New Roman"/>
              </w:rPr>
              <w:t>В штатном режиме. ВПР проводятся во всех классах данной параллели. В штатном режиме. ВПР в параллели 6, 7, 8 классов проводятся для каждого класса по двум предметам на основе случайного выбора.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3" w:name="dfasfi8fi7"/>
            <w:bookmarkStart w:id="84" w:name="bssPhr43"/>
            <w:bookmarkEnd w:id="83"/>
            <w:bookmarkEnd w:id="84"/>
            <w:r w:rsidRPr="00F43304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5" w:name="dfas0lm0og"/>
            <w:bookmarkStart w:id="86" w:name="bssPhr44"/>
            <w:bookmarkEnd w:id="85"/>
            <w:bookmarkEnd w:id="86"/>
            <w:r w:rsidRPr="00F43304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7" w:name="dfasgk5xt7"/>
            <w:bookmarkStart w:id="88" w:name="bssPhr45"/>
            <w:bookmarkEnd w:id="87"/>
            <w:bookmarkEnd w:id="88"/>
            <w:r w:rsidRPr="00F433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9" w:name="dfascpwa1k"/>
            <w:bookmarkStart w:id="90" w:name="bssPhr46"/>
            <w:bookmarkEnd w:id="89"/>
            <w:bookmarkEnd w:id="90"/>
            <w:r w:rsidRPr="00F4330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1" w:name="dfasrd5097"/>
            <w:bookmarkStart w:id="92" w:name="bssPhr47"/>
            <w:bookmarkEnd w:id="91"/>
            <w:bookmarkEnd w:id="92"/>
            <w:r w:rsidRPr="00F4330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3" w:name="dfas8mg2lh"/>
            <w:bookmarkStart w:id="94" w:name="bssPhr48"/>
            <w:bookmarkEnd w:id="93"/>
            <w:bookmarkEnd w:id="94"/>
            <w:r w:rsidRPr="00F433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5" w:name="dfasqevb93"/>
            <w:bookmarkStart w:id="96" w:name="bssPhr49"/>
            <w:bookmarkEnd w:id="95"/>
            <w:bookmarkEnd w:id="96"/>
            <w:r w:rsidRPr="00F4330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7" w:name="dfast9xan6"/>
            <w:bookmarkStart w:id="98" w:name="bssPhr50"/>
            <w:bookmarkEnd w:id="97"/>
            <w:bookmarkEnd w:id="98"/>
            <w:r w:rsidRPr="00F433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9" w:name="dfasi7lkxy"/>
            <w:bookmarkStart w:id="100" w:name="bssPhr51"/>
            <w:bookmarkEnd w:id="99"/>
            <w:bookmarkEnd w:id="100"/>
            <w:r w:rsidRPr="00F4330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01" w:name="dfasm2yhig"/>
            <w:bookmarkEnd w:id="101"/>
          </w:p>
        </w:tc>
        <w:tc>
          <w:tcPr>
            <w:tcW w:w="953" w:type="dxa"/>
            <w:vMerge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02" w:name="dfasefp865"/>
            <w:bookmarkStart w:id="103" w:name="bssPhr52"/>
            <w:bookmarkEnd w:id="102"/>
            <w:bookmarkEnd w:id="103"/>
            <w:r w:rsidRPr="00F4330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04" w:name="dfasbtgiyf"/>
            <w:bookmarkStart w:id="105" w:name="bssPhr53"/>
            <w:bookmarkEnd w:id="104"/>
            <w:bookmarkEnd w:id="105"/>
            <w:r w:rsidRPr="00F43304">
              <w:rPr>
                <w:rFonts w:ascii="Times New Roman" w:eastAsia="Times New Roman" w:hAnsi="Times New Roman" w:cs="Times New Roman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06" w:name="dfasfvsyug"/>
            <w:bookmarkStart w:id="107" w:name="bssPhr54"/>
            <w:bookmarkEnd w:id="106"/>
            <w:bookmarkEnd w:id="107"/>
            <w:r w:rsidRPr="00F433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08" w:name="dfas0b5rl1"/>
            <w:bookmarkStart w:id="109" w:name="bssPhr55"/>
            <w:bookmarkEnd w:id="108"/>
            <w:bookmarkEnd w:id="109"/>
            <w:r w:rsidRPr="00F4330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222222"/>
              <w:left w:val="single" w:sz="2" w:space="0" w:color="222222"/>
              <w:right w:val="single" w:sz="2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10" w:name="dfasied6bf"/>
            <w:bookmarkStart w:id="111" w:name="bssPhr56"/>
            <w:bookmarkEnd w:id="110"/>
            <w:bookmarkEnd w:id="111"/>
            <w:r w:rsidRPr="00F4330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12" w:name="dfasu98o5o"/>
            <w:bookmarkStart w:id="113" w:name="bssPhr57"/>
            <w:bookmarkEnd w:id="112"/>
            <w:bookmarkEnd w:id="113"/>
            <w:r w:rsidRPr="00F433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14" w:name="dfas7zgzzl"/>
            <w:bookmarkStart w:id="115" w:name="bssPhr58"/>
            <w:bookmarkEnd w:id="114"/>
            <w:bookmarkEnd w:id="115"/>
            <w:r w:rsidRPr="00F4330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16" w:name="dfas7fdfls"/>
            <w:bookmarkStart w:id="117" w:name="bssPhr59"/>
            <w:bookmarkEnd w:id="116"/>
            <w:bookmarkEnd w:id="117"/>
            <w:r w:rsidRPr="00F4330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18" w:name="dfasq9kosa"/>
            <w:bookmarkStart w:id="119" w:name="bssPhr60"/>
            <w:bookmarkEnd w:id="118"/>
            <w:bookmarkEnd w:id="119"/>
            <w:r w:rsidRPr="00F433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20" w:name="dfash91cgl"/>
            <w:bookmarkStart w:id="121" w:name="bssPhr61"/>
            <w:bookmarkEnd w:id="120"/>
            <w:bookmarkEnd w:id="121"/>
            <w:r w:rsidRPr="00F4330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22" w:name="dfassg9098"/>
            <w:bookmarkStart w:id="123" w:name="bssPhr62"/>
            <w:bookmarkEnd w:id="122"/>
            <w:bookmarkEnd w:id="123"/>
            <w:r w:rsidRPr="00F4330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24" w:name="dfas8ap5vg"/>
            <w:bookmarkStart w:id="125" w:name="bssPhr63"/>
            <w:bookmarkEnd w:id="124"/>
            <w:bookmarkEnd w:id="125"/>
            <w:r w:rsidRPr="00F4330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26" w:name="dfasgayp62"/>
            <w:bookmarkStart w:id="127" w:name="bssPhr64"/>
            <w:bookmarkEnd w:id="126"/>
            <w:bookmarkEnd w:id="127"/>
            <w:r w:rsidRPr="00F43304">
              <w:rPr>
                <w:rFonts w:ascii="Times New Roman" w:eastAsia="Times New Roman" w:hAnsi="Times New Roman" w:cs="Times New Roman"/>
              </w:rPr>
              <w:t>С 4 апреля по 17 апреля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28" w:name="dfas9ld1cg"/>
            <w:bookmarkStart w:id="129" w:name="bssPhr65"/>
            <w:bookmarkEnd w:id="128"/>
            <w:bookmarkEnd w:id="129"/>
            <w:r w:rsidRPr="00F43304">
              <w:rPr>
                <w:rFonts w:ascii="Times New Roman" w:eastAsia="Times New Roman" w:hAnsi="Times New Roman" w:cs="Times New Roman"/>
              </w:rPr>
              <w:t>5, 6, 7, 8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30" w:name="dfasop14cs"/>
            <w:bookmarkStart w:id="131" w:name="bssPhr66"/>
            <w:bookmarkEnd w:id="130"/>
            <w:bookmarkEnd w:id="131"/>
            <w:r w:rsidRPr="00F4330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32" w:name="dfasvff0xc"/>
            <w:bookmarkStart w:id="133" w:name="bssPhr67"/>
            <w:bookmarkEnd w:id="132"/>
            <w:bookmarkEnd w:id="133"/>
            <w:r w:rsidRPr="00F43304">
              <w:rPr>
                <w:rFonts w:ascii="Times New Roman" w:eastAsia="Times New Roman" w:hAnsi="Times New Roman" w:cs="Times New Roman"/>
              </w:rPr>
              <w:t>В штатном режиме. При проведении ВПР предоставляется альтернативная возможность выполнения участниками работ в компьютерной форме.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34" w:name="dfasg8csz7"/>
            <w:bookmarkStart w:id="135" w:name="bssPhr68"/>
            <w:bookmarkEnd w:id="134"/>
            <w:bookmarkEnd w:id="135"/>
            <w:r w:rsidRPr="00F4330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36" w:name="dfaszgbrv4"/>
            <w:bookmarkStart w:id="137" w:name="bssPhr69"/>
            <w:bookmarkEnd w:id="136"/>
            <w:bookmarkEnd w:id="137"/>
            <w:r w:rsidRPr="00F433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38" w:name="dfas4twlpa"/>
            <w:bookmarkStart w:id="139" w:name="bssPhr70"/>
            <w:bookmarkEnd w:id="138"/>
            <w:bookmarkEnd w:id="139"/>
            <w:r w:rsidRPr="00F4330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40" w:name="dfasvxgzcg"/>
            <w:bookmarkStart w:id="141" w:name="bssPhr71"/>
            <w:bookmarkEnd w:id="140"/>
            <w:bookmarkEnd w:id="141"/>
            <w:r w:rsidRPr="00F43304">
              <w:rPr>
                <w:rFonts w:ascii="Times New Roman" w:eastAsia="Times New Roman" w:hAnsi="Times New Roman" w:cs="Times New Roman"/>
              </w:rPr>
              <w:t>18 апреля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42" w:name="dfaszp0hn7"/>
            <w:bookmarkStart w:id="143" w:name="bssPhr72"/>
            <w:bookmarkEnd w:id="142"/>
            <w:bookmarkEnd w:id="143"/>
            <w:r w:rsidRPr="00F43304">
              <w:rPr>
                <w:rFonts w:ascii="Times New Roman" w:eastAsia="Times New Roman" w:hAnsi="Times New Roman" w:cs="Times New Roman"/>
              </w:rPr>
              <w:t>5, 6, 7, 8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44" w:name="dfasgo3bhp"/>
            <w:bookmarkStart w:id="145" w:name="bssPhr73"/>
            <w:bookmarkEnd w:id="144"/>
            <w:bookmarkEnd w:id="145"/>
            <w:r w:rsidRPr="00F4330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46" w:name="dfassn3apn"/>
            <w:bookmarkStart w:id="147" w:name="bssPhr74"/>
            <w:bookmarkEnd w:id="146"/>
            <w:bookmarkEnd w:id="147"/>
            <w:r w:rsidRPr="00F43304">
              <w:rPr>
                <w:rFonts w:ascii="Times New Roman" w:eastAsia="Times New Roman" w:hAnsi="Times New Roman" w:cs="Times New Roman"/>
              </w:rPr>
              <w:t>Резервный день для выполнения участниками работ в компьютерной форме.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48" w:name="dfas36tvpy"/>
            <w:bookmarkStart w:id="149" w:name="bssPhr75"/>
            <w:bookmarkEnd w:id="148"/>
            <w:bookmarkEnd w:id="149"/>
            <w:r w:rsidRPr="00F4330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50" w:name="dfasf350ne"/>
            <w:bookmarkStart w:id="151" w:name="bssPhr76"/>
            <w:bookmarkEnd w:id="150"/>
            <w:bookmarkEnd w:id="151"/>
            <w:r w:rsidRPr="00F433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52" w:name="dfas0ch6n5"/>
            <w:bookmarkStart w:id="153" w:name="bssPhr77"/>
            <w:bookmarkEnd w:id="152"/>
            <w:bookmarkEnd w:id="153"/>
            <w:r w:rsidRPr="00F4330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54" w:name="dfast9ukoh"/>
            <w:bookmarkStart w:id="155" w:name="bssPhr78"/>
            <w:bookmarkEnd w:id="154"/>
            <w:bookmarkEnd w:id="155"/>
            <w:r w:rsidRPr="00F43304">
              <w:rPr>
                <w:rFonts w:ascii="Times New Roman" w:eastAsia="Times New Roman" w:hAnsi="Times New Roman" w:cs="Times New Roman"/>
              </w:rPr>
              <w:t>С 1 марта по 25 марта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56" w:name="dfaszu5bmw"/>
            <w:bookmarkStart w:id="157" w:name="bssPhr79"/>
            <w:bookmarkEnd w:id="156"/>
            <w:bookmarkEnd w:id="157"/>
            <w:r w:rsidRPr="00F433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58" w:name="dfasqmbm5g"/>
            <w:bookmarkStart w:id="159" w:name="bssPhr80"/>
            <w:bookmarkEnd w:id="158"/>
            <w:bookmarkEnd w:id="159"/>
            <w:r w:rsidRPr="00F433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60" w:name="dfass14xcy"/>
            <w:bookmarkStart w:id="161" w:name="bssPhr81"/>
            <w:bookmarkEnd w:id="160"/>
            <w:bookmarkEnd w:id="161"/>
            <w:r w:rsidRPr="00F43304">
              <w:rPr>
                <w:rFonts w:ascii="Times New Roman" w:eastAsia="Times New Roman" w:hAnsi="Times New Roman" w:cs="Times New Roman"/>
              </w:rPr>
              <w:t>В режиме апробации.</w:t>
            </w:r>
          </w:p>
        </w:tc>
      </w:tr>
      <w:tr w:rsidR="00F43304" w:rsidRPr="00F43304" w:rsidTr="00F43304"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62" w:name="dfasfvd9hl"/>
            <w:bookmarkStart w:id="163" w:name="bssPhr82"/>
            <w:bookmarkEnd w:id="162"/>
            <w:bookmarkEnd w:id="163"/>
            <w:r w:rsidRPr="00F43304">
              <w:rPr>
                <w:rFonts w:ascii="Times New Roman" w:eastAsia="Times New Roman" w:hAnsi="Times New Roman" w:cs="Times New Roman"/>
              </w:rPr>
              <w:t>С 1 марта по 25 марта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64" w:name="dfasils8rl"/>
            <w:bookmarkStart w:id="165" w:name="bssPhr83"/>
            <w:bookmarkEnd w:id="164"/>
            <w:bookmarkEnd w:id="165"/>
            <w:r w:rsidRPr="00F433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66" w:name="dfasdrn75f"/>
            <w:bookmarkStart w:id="167" w:name="bssPhr84"/>
            <w:bookmarkEnd w:id="166"/>
            <w:bookmarkEnd w:id="167"/>
            <w:r w:rsidRPr="00F4330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68" w:name="dfas3hipr8"/>
            <w:bookmarkStart w:id="169" w:name="bssPhr85"/>
            <w:bookmarkEnd w:id="168"/>
            <w:bookmarkEnd w:id="169"/>
            <w:r w:rsidRPr="00F43304">
              <w:rPr>
                <w:rFonts w:ascii="Times New Roman" w:eastAsia="Times New Roman" w:hAnsi="Times New Roman" w:cs="Times New Roman"/>
              </w:rPr>
              <w:t>В режиме апробации.</w:t>
            </w: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70" w:name="dfasrw9z54"/>
            <w:bookmarkStart w:id="171" w:name="bssPhr86"/>
            <w:bookmarkEnd w:id="170"/>
            <w:bookmarkEnd w:id="171"/>
            <w:r w:rsidRPr="00F4330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72" w:name="dfaske8sx8"/>
            <w:bookmarkStart w:id="173" w:name="bssPhr87"/>
            <w:bookmarkEnd w:id="172"/>
            <w:bookmarkEnd w:id="173"/>
            <w:r w:rsidRPr="00F4330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74" w:name="dfascnuk7i"/>
            <w:bookmarkStart w:id="175" w:name="bssPhr88"/>
            <w:bookmarkEnd w:id="174"/>
            <w:bookmarkEnd w:id="175"/>
            <w:r w:rsidRPr="00F4330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76" w:name="dfasr2rmbq"/>
            <w:bookmarkStart w:id="177" w:name="bssPhr89"/>
            <w:bookmarkEnd w:id="176"/>
            <w:bookmarkEnd w:id="177"/>
            <w:r w:rsidRPr="00F4330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78" w:name="dfaskysssz"/>
            <w:bookmarkStart w:id="179" w:name="bssPhr90"/>
            <w:bookmarkEnd w:id="178"/>
            <w:bookmarkEnd w:id="179"/>
            <w:r w:rsidRPr="00F43304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80" w:name="dfasw42b3v"/>
            <w:bookmarkStart w:id="181" w:name="bssPhr91"/>
            <w:bookmarkEnd w:id="180"/>
            <w:bookmarkEnd w:id="181"/>
            <w:r w:rsidRPr="00F43304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82" w:name="dfas9449wu"/>
            <w:bookmarkStart w:id="183" w:name="bssPhr92"/>
            <w:bookmarkEnd w:id="182"/>
            <w:bookmarkEnd w:id="183"/>
            <w:r w:rsidRPr="00F43304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5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304" w:rsidRPr="00F43304" w:rsidTr="00F43304"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83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84" w:name="dfasnqt3yk"/>
            <w:bookmarkStart w:id="185" w:name="bssPhr93"/>
            <w:bookmarkEnd w:id="184"/>
            <w:bookmarkEnd w:id="185"/>
            <w:r w:rsidRPr="00F433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86" w:name="dfasimmp84"/>
            <w:bookmarkStart w:id="187" w:name="bssPhr94"/>
            <w:bookmarkEnd w:id="186"/>
            <w:bookmarkEnd w:id="187"/>
            <w:r w:rsidRPr="00F43304">
              <w:rPr>
                <w:rFonts w:ascii="Times New Roman" w:eastAsia="Times New Roman" w:hAnsi="Times New Roman" w:cs="Times New Roman"/>
              </w:rPr>
              <w:t>Единая проверочная работа по социально- гуманитарным предметам</w:t>
            </w:r>
          </w:p>
        </w:tc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5" w:type="dxa"/>
              <w:bottom w:w="42" w:type="dxa"/>
              <w:right w:w="0" w:type="dxa"/>
            </w:tcMar>
            <w:hideMark/>
          </w:tcPr>
          <w:p w:rsidR="00F43304" w:rsidRP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88" w:name="dfasf1n1ug"/>
            <w:bookmarkStart w:id="189" w:name="bssPhr95"/>
            <w:bookmarkEnd w:id="188"/>
            <w:bookmarkEnd w:id="189"/>
            <w:r w:rsidRPr="00F43304">
              <w:rPr>
                <w:rFonts w:ascii="Times New Roman" w:eastAsia="Times New Roman" w:hAnsi="Times New Roman" w:cs="Times New Roman"/>
              </w:rPr>
              <w:t>В режиме апробации. Выборочное проведение ВПР с контролем объективности результатов.</w:t>
            </w:r>
          </w:p>
        </w:tc>
      </w:tr>
    </w:tbl>
    <w:p w:rsidR="00F43304" w:rsidRPr="00F43304" w:rsidRDefault="00F43304" w:rsidP="00F43304">
      <w:pPr>
        <w:spacing w:line="133" w:lineRule="atLeast"/>
        <w:jc w:val="center"/>
        <w:rPr>
          <w:rFonts w:ascii="Arial" w:eastAsia="Times New Roman" w:hAnsi="Arial" w:cs="Arial"/>
          <w:color w:val="808080"/>
        </w:rPr>
      </w:pPr>
      <w:bookmarkStart w:id="190" w:name="dfasew0sxk"/>
      <w:bookmarkEnd w:id="190"/>
      <w:r w:rsidRPr="00F43304">
        <w:rPr>
          <w:rFonts w:ascii="Arial" w:eastAsia="Times New Roman" w:hAnsi="Arial" w:cs="Arial"/>
          <w:color w:val="808080"/>
        </w:rPr>
        <w:t>Добавить в полезное</w:t>
      </w:r>
    </w:p>
    <w:sectPr w:rsidR="00F43304" w:rsidRPr="00F43304" w:rsidSect="00F43304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43304"/>
    <w:rsid w:val="00636743"/>
    <w:rsid w:val="00F4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3304"/>
    <w:rPr>
      <w:color w:val="0000FF"/>
      <w:u w:val="single"/>
    </w:rPr>
  </w:style>
  <w:style w:type="character" w:customStyle="1" w:styleId="docuntyped-name">
    <w:name w:val="doc__untyped-name"/>
    <w:basedOn w:val="a0"/>
    <w:rsid w:val="00F43304"/>
  </w:style>
  <w:style w:type="character" w:customStyle="1" w:styleId="menu-block-common-item-wrapper">
    <w:name w:val="menu-block-common-item-wrapper"/>
    <w:basedOn w:val="a0"/>
    <w:rsid w:val="00F43304"/>
  </w:style>
  <w:style w:type="character" w:styleId="a5">
    <w:name w:val="Strong"/>
    <w:basedOn w:val="a0"/>
    <w:uiPriority w:val="22"/>
    <w:qFormat/>
    <w:rsid w:val="00F43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044232">
                      <w:marLeft w:val="0"/>
                      <w:marRight w:val="0"/>
                      <w:marTop w:val="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39036">
                              <w:marLeft w:val="0"/>
                              <w:marRight w:val="0"/>
                              <w:marTop w:val="0"/>
                              <w:marBottom w:val="2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97">
              <w:marLeft w:val="-8"/>
              <w:marRight w:val="0"/>
              <w:marTop w:val="0"/>
              <w:marBottom w:val="0"/>
              <w:divBdr>
                <w:top w:val="single" w:sz="2" w:space="1" w:color="454546"/>
                <w:left w:val="single" w:sz="2" w:space="6" w:color="454546"/>
                <w:bottom w:val="single" w:sz="2" w:space="2" w:color="454546"/>
                <w:right w:val="single" w:sz="2" w:space="6" w:color="454546"/>
              </w:divBdr>
            </w:div>
            <w:div w:id="1924607693">
              <w:marLeft w:val="166"/>
              <w:marRight w:val="166"/>
              <w:marTop w:val="0"/>
              <w:marBottom w:val="0"/>
              <w:divBdr>
                <w:top w:val="single" w:sz="2" w:space="1" w:color="454546"/>
                <w:left w:val="single" w:sz="2" w:space="16" w:color="454546"/>
                <w:bottom w:val="single" w:sz="2" w:space="2" w:color="454546"/>
                <w:right w:val="single" w:sz="2" w:space="6" w:color="454546"/>
              </w:divBdr>
            </w:div>
            <w:div w:id="2140684703">
              <w:marLeft w:val="-8"/>
              <w:marRight w:val="0"/>
              <w:marTop w:val="0"/>
              <w:marBottom w:val="0"/>
              <w:divBdr>
                <w:top w:val="single" w:sz="2" w:space="1" w:color="454546"/>
                <w:left w:val="single" w:sz="2" w:space="6" w:color="454546"/>
                <w:bottom w:val="single" w:sz="2" w:space="2" w:color="454546"/>
                <w:right w:val="single" w:sz="2" w:space="6" w:color="454546"/>
              </w:divBdr>
            </w:div>
            <w:div w:id="2106030270">
              <w:marLeft w:val="-8"/>
              <w:marRight w:val="0"/>
              <w:marTop w:val="0"/>
              <w:marBottom w:val="0"/>
              <w:divBdr>
                <w:top w:val="single" w:sz="2" w:space="1" w:color="454546"/>
                <w:left w:val="single" w:sz="2" w:space="6" w:color="454546"/>
                <w:bottom w:val="single" w:sz="2" w:space="2" w:color="454546"/>
                <w:right w:val="single" w:sz="2" w:space="6" w:color="454546"/>
              </w:divBdr>
            </w:div>
            <w:div w:id="729157714">
              <w:marLeft w:val="-8"/>
              <w:marRight w:val="0"/>
              <w:marTop w:val="0"/>
              <w:marBottom w:val="0"/>
              <w:divBdr>
                <w:top w:val="single" w:sz="2" w:space="1" w:color="454546"/>
                <w:left w:val="single" w:sz="2" w:space="6" w:color="454546"/>
                <w:bottom w:val="single" w:sz="2" w:space="2" w:color="454546"/>
                <w:right w:val="single" w:sz="2" w:space="6" w:color="454546"/>
              </w:divBdr>
            </w:div>
            <w:div w:id="449978110">
              <w:marLeft w:val="-8"/>
              <w:marRight w:val="0"/>
              <w:marTop w:val="0"/>
              <w:marBottom w:val="0"/>
              <w:divBdr>
                <w:top w:val="single" w:sz="2" w:space="1" w:color="454546"/>
                <w:left w:val="single" w:sz="2" w:space="6" w:color="454546"/>
                <w:bottom w:val="single" w:sz="2" w:space="2" w:color="454546"/>
                <w:right w:val="single" w:sz="2" w:space="6" w:color="454546"/>
              </w:divBdr>
            </w:div>
          </w:divsChild>
        </w:div>
      </w:divsChild>
    </w:div>
    <w:div w:id="1241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zamdirobr.ru/npd-doc?npmid=97&amp;npid=5031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zamdirobr.ru/npd-doc?npmid=99&amp;npid=564068539&amp;anchor=" TargetMode="External"/><Relationship Id="rId5" Type="http://schemas.openxmlformats.org/officeDocument/2006/relationships/hyperlink" Target="https://e.zamdirobr.ru/npd-doc?npmid=99&amp;npid=499038027&amp;anchor=" TargetMode="External"/><Relationship Id="rId4" Type="http://schemas.openxmlformats.org/officeDocument/2006/relationships/hyperlink" Target="https://e.zamdirobr.ru/npd-doc?npmid=99&amp;npid=578324395&amp;anchor=ZAP29N23K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2023-01-11T03:01:00Z</cp:lastPrinted>
  <dcterms:created xsi:type="dcterms:W3CDTF">2023-01-11T02:56:00Z</dcterms:created>
  <dcterms:modified xsi:type="dcterms:W3CDTF">2023-01-11T03:01:00Z</dcterms:modified>
</cp:coreProperties>
</file>